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C34B" w14:textId="2C67A865" w:rsidR="00CC6A18" w:rsidRPr="0002435D" w:rsidRDefault="00672239" w:rsidP="00B3368E">
      <w:pPr>
        <w:spacing w:after="0" w:line="240" w:lineRule="auto"/>
        <w:rPr>
          <w:rFonts w:ascii="Brandon Grotesque Medium" w:hAnsi="Brandon Grotesque Medium"/>
          <w:sz w:val="16"/>
          <w:szCs w:val="16"/>
          <w:u w:val="single"/>
        </w:rPr>
      </w:pPr>
      <w:r>
        <w:rPr>
          <w:rFonts w:ascii="Gill Sans MT Pro Light" w:hAnsi="Gill Sans MT Pro Light"/>
          <w:noProof/>
          <w:sz w:val="21"/>
          <w:szCs w:val="21"/>
          <w:lang w:eastAsia="en-GB"/>
        </w:rPr>
        <w:drawing>
          <wp:inline distT="0" distB="0" distL="0" distR="0" wp14:anchorId="1FB3FFF6" wp14:editId="7211221F">
            <wp:extent cx="1562100" cy="1030080"/>
            <wp:effectExtent l="0" t="0" r="0" b="0"/>
            <wp:docPr id="44518563" name="Picture 2"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8563" name="Picture 2" descr="A black and gol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660" cy="1046935"/>
                    </a:xfrm>
                    <a:prstGeom prst="rect">
                      <a:avLst/>
                    </a:prstGeom>
                  </pic:spPr>
                </pic:pic>
              </a:graphicData>
            </a:graphic>
          </wp:inline>
        </w:drawing>
      </w:r>
      <w:r w:rsidR="002C08E0" w:rsidRPr="008F7A76">
        <w:rPr>
          <w:rFonts w:ascii="Gill Sans MT Pro Light" w:hAnsi="Gill Sans MT Pro Light"/>
          <w:noProof/>
          <w:sz w:val="21"/>
          <w:szCs w:val="21"/>
          <w:lang w:eastAsia="en-GB"/>
        </w:rPr>
        <mc:AlternateContent>
          <mc:Choice Requires="wps">
            <w:drawing>
              <wp:anchor distT="45720" distB="45720" distL="114300" distR="114300" simplePos="0" relativeHeight="251661312" behindDoc="0" locked="0" layoutInCell="1" allowOverlap="1" wp14:anchorId="11D63B01" wp14:editId="0BF07FE5">
                <wp:simplePos x="0" y="0"/>
                <wp:positionH relativeFrom="margin">
                  <wp:posOffset>3876675</wp:posOffset>
                </wp:positionH>
                <wp:positionV relativeFrom="paragraph">
                  <wp:posOffset>1257300</wp:posOffset>
                </wp:positionV>
                <wp:extent cx="2428875" cy="361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noFill/>
                        <a:ln w="9525">
                          <a:noFill/>
                          <a:miter lim="800000"/>
                          <a:headEnd/>
                          <a:tailEnd/>
                        </a:ln>
                      </wps:spPr>
                      <wps:txbx>
                        <w:txbxContent>
                          <w:p w14:paraId="79906D51" w14:textId="54C1DADF" w:rsidR="002C724A" w:rsidRPr="00D25461" w:rsidRDefault="002C724A" w:rsidP="002C08E0">
                            <w:pPr>
                              <w:pStyle w:val="Header"/>
                              <w:rPr>
                                <w:rFonts w:ascii="Gill Sans MT Pro Light" w:hAnsi="Gill Sans MT Pro Light"/>
                                <w:sz w:val="20"/>
                                <w:szCs w:val="20"/>
                                <w:u w:val="single"/>
                              </w:rPr>
                            </w:pPr>
                            <w:r w:rsidRPr="00D25461">
                              <w:rPr>
                                <w:rFonts w:ascii="Gill Sans MT Pro Light" w:hAnsi="Gill Sans MT Pro Light"/>
                                <w:sz w:val="20"/>
                                <w:szCs w:val="20"/>
                                <w:u w:val="single"/>
                              </w:rPr>
                              <w:t xml:space="preserve">Email: </w:t>
                            </w:r>
                            <w:r w:rsidR="00672239" w:rsidRPr="00672239">
                              <w:rPr>
                                <w:rFonts w:ascii="Gill Sans MT Pro Light" w:hAnsi="Gill Sans MT Pro Light"/>
                                <w:sz w:val="20"/>
                                <w:szCs w:val="20"/>
                                <w:u w:val="single"/>
                              </w:rPr>
                              <w:t>kundenbetreuung@lechameau.com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63B01" id="_x0000_t202" coordsize="21600,21600" o:spt="202" path="m,l,21600r21600,l21600,xe">
                <v:stroke joinstyle="miter"/>
                <v:path gradientshapeok="t" o:connecttype="rect"/>
              </v:shapetype>
              <v:shape id="Text Box 2" o:spid="_x0000_s1026" type="#_x0000_t202" style="position:absolute;margin-left:305.25pt;margin-top:99pt;width:191.2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" filled="f" stroked="f">
                <v:textbox>
                  <w:txbxContent>
                    <w:p w14:paraId="79906D51" w14:textId="54C1DADF" w:rsidR="002C724A" w:rsidRPr="00D25461" w:rsidRDefault="002C724A" w:rsidP="002C08E0">
                      <w:pPr>
                        <w:pStyle w:val="Header"/>
                        <w:rPr>
                          <w:rFonts w:ascii="Gill Sans MT Pro Light" w:hAnsi="Gill Sans MT Pro Light"/>
                          <w:sz w:val="20"/>
                          <w:szCs w:val="20"/>
                          <w:u w:val="single"/>
                        </w:rPr>
                      </w:pPr>
                      <w:r w:rsidRPr="00D25461">
                        <w:rPr>
                          <w:rFonts w:ascii="Gill Sans MT Pro Light" w:hAnsi="Gill Sans MT Pro Light"/>
                          <w:sz w:val="20"/>
                          <w:szCs w:val="20"/>
                          <w:u w:val="single"/>
                        </w:rPr>
                        <w:t xml:space="preserve">Email: </w:t>
                      </w:r>
                      <w:r w:rsidR="00672239" w:rsidRPr="00672239">
                        <w:rPr>
                          <w:rFonts w:ascii="Gill Sans MT Pro Light" w:hAnsi="Gill Sans MT Pro Light"/>
                          <w:sz w:val="20"/>
                          <w:szCs w:val="20"/>
                          <w:u w:val="single"/>
                        </w:rPr>
                        <w:t>kundenbetreuung@lechameau.com</w:t>
                      </w:r>
                    </w:p>
                  </w:txbxContent>
                </v:textbox>
                <w10:wrap anchorx="margin"/>
              </v:shape>
            </w:pict>
          </mc:Fallback>
        </mc:AlternateContent>
      </w:r>
    </w:p>
    <w:p w14:paraId="4AE3A025" w14:textId="572A588C" w:rsidR="00791276" w:rsidRPr="00672239" w:rsidRDefault="002863CA" w:rsidP="00B3368E">
      <w:pPr>
        <w:spacing w:after="0" w:line="240" w:lineRule="auto"/>
        <w:rPr>
          <w:rFonts w:ascii="Gill Sans MT Pro Light" w:hAnsi="Gill Sans MT Pro Light"/>
          <w:sz w:val="23"/>
          <w:u w:val="single"/>
          <w:lang w:val="de-DE"/>
        </w:rPr>
      </w:pPr>
      <w:r w:rsidRPr="00672239">
        <w:rPr>
          <w:rFonts w:ascii="Gill Sans MT Pro Light" w:hAnsi="Gill Sans MT Pro Light"/>
          <w:sz w:val="23"/>
          <w:u w:val="single"/>
          <w:lang w:val="de-DE"/>
        </w:rPr>
        <w:t>Sehr geehrter Kunde,</w:t>
      </w:r>
    </w:p>
    <w:p w14:paraId="0F5E7418" w14:textId="6EA2A94A" w:rsidR="00B83801" w:rsidRPr="00672239" w:rsidRDefault="002863CA" w:rsidP="00B3368E">
      <w:pPr>
        <w:spacing w:after="0" w:line="240" w:lineRule="auto"/>
        <w:rPr>
          <w:rFonts w:ascii="Gill Sans MT Pro Light" w:hAnsi="Gill Sans MT Pro Light"/>
          <w:sz w:val="23"/>
          <w:lang w:val="de-DE"/>
        </w:rPr>
      </w:pPr>
      <w:r w:rsidRPr="00672239">
        <w:rPr>
          <w:rFonts w:ascii="Gill Sans MT Pro Light" w:hAnsi="Gill Sans MT Pro Light"/>
          <w:sz w:val="23"/>
          <w:lang w:val="de-DE"/>
        </w:rPr>
        <w:t>Vielen Dank für Ihre Bestellung</w:t>
      </w:r>
      <w:r w:rsidR="00B83801" w:rsidRPr="00672239">
        <w:rPr>
          <w:rFonts w:ascii="Gill Sans MT Pro Light" w:hAnsi="Gill Sans MT Pro Light"/>
          <w:sz w:val="23"/>
          <w:lang w:val="de-DE"/>
        </w:rPr>
        <w:t xml:space="preserve">. </w:t>
      </w:r>
    </w:p>
    <w:p w14:paraId="4CB256C0" w14:textId="0B7DF0B0" w:rsidR="00B3368E" w:rsidRPr="00672239" w:rsidRDefault="002863CA" w:rsidP="00B3368E">
      <w:pPr>
        <w:spacing w:after="0" w:line="240" w:lineRule="auto"/>
        <w:rPr>
          <w:rFonts w:ascii="Gill Sans MT Pro Light" w:hAnsi="Gill Sans MT Pro Light"/>
          <w:sz w:val="23"/>
          <w:lang w:val="de-DE"/>
        </w:rPr>
      </w:pPr>
      <w:r w:rsidRPr="00672239">
        <w:rPr>
          <w:rFonts w:ascii="Gill Sans MT Pro Light" w:hAnsi="Gill Sans MT Pro Light"/>
          <w:sz w:val="23"/>
          <w:lang w:val="de-DE"/>
        </w:rPr>
        <w:t>Bitte lessen Sie folgende Informationen sogfältig durch</w:t>
      </w:r>
      <w:r w:rsidR="00B3368E" w:rsidRPr="00672239">
        <w:rPr>
          <w:rFonts w:ascii="Gill Sans MT Pro Light" w:hAnsi="Gill Sans MT Pro Light"/>
          <w:sz w:val="23"/>
          <w:lang w:val="de-DE"/>
        </w:rPr>
        <w:t>:</w:t>
      </w:r>
    </w:p>
    <w:p w14:paraId="68283BAD" w14:textId="6A863CE1" w:rsidR="00962787" w:rsidRPr="00672239" w:rsidRDefault="00962787" w:rsidP="00B83801">
      <w:pPr>
        <w:spacing w:after="0" w:line="240" w:lineRule="auto"/>
        <w:rPr>
          <w:rFonts w:ascii="Gill Sans MT Pro Light" w:hAnsi="Gill Sans MT Pro Light"/>
          <w:sz w:val="23"/>
          <w:lang w:val="de-DE"/>
        </w:rPr>
      </w:pPr>
    </w:p>
    <w:p w14:paraId="1CCC8DCC" w14:textId="77777777" w:rsidR="002863CA" w:rsidRPr="00672239" w:rsidRDefault="002863CA" w:rsidP="002863CA">
      <w:pPr>
        <w:spacing w:after="0" w:line="240" w:lineRule="auto"/>
        <w:jc w:val="both"/>
        <w:rPr>
          <w:rFonts w:ascii="Gill Sans MT Pro Light" w:hAnsi="Gill Sans MT Pro Light"/>
          <w:sz w:val="23"/>
          <w:lang w:val="de-DE"/>
        </w:rPr>
      </w:pPr>
      <w:r w:rsidRPr="00672239">
        <w:rPr>
          <w:rFonts w:ascii="Gill Sans MT Pro Light" w:hAnsi="Gill Sans MT Pro Light"/>
          <w:sz w:val="23"/>
          <w:lang w:val="de-DE"/>
        </w:rPr>
        <w:t>Wir hoffen, dass Sie mit Ihrem tentree-Produkt zufrieden sind. Während wir sicherstellen, dass Ihre Bestellung sorgfältig verpackt wird, überprüfen Sie bitte, ob die erhaltenen Artikel korrekt sind und ob Ihre Bestellung vollständig ist.</w:t>
      </w:r>
    </w:p>
    <w:p w14:paraId="6E6899B5" w14:textId="77777777" w:rsidR="002863CA" w:rsidRPr="00672239" w:rsidRDefault="002863CA" w:rsidP="002863CA">
      <w:pPr>
        <w:spacing w:after="0" w:line="240" w:lineRule="auto"/>
        <w:jc w:val="both"/>
        <w:rPr>
          <w:rFonts w:ascii="Gill Sans MT Pro Light" w:hAnsi="Gill Sans MT Pro Light"/>
          <w:sz w:val="23"/>
          <w:lang w:val="de-DE"/>
        </w:rPr>
      </w:pPr>
      <w:r w:rsidRPr="00672239">
        <w:rPr>
          <w:rFonts w:ascii="Gill Sans MT Pro Light" w:hAnsi="Gill Sans MT Pro Light"/>
          <w:sz w:val="23"/>
          <w:lang w:val="de-DE"/>
        </w:rPr>
        <w:t>Wenn Sie aus irgendeinem Grund mit Ihrem Kauf nicht zufrieden sind, haben Sie 28 Tage Zeit, um Ihr Produkt gegen Rückerstattung oder Umtausch zurückzugeben.</w:t>
      </w:r>
    </w:p>
    <w:p w14:paraId="67473BC6" w14:textId="32CD09F9" w:rsidR="00962787" w:rsidRPr="00672239" w:rsidRDefault="00962787" w:rsidP="00962787">
      <w:pPr>
        <w:spacing w:after="0" w:line="240" w:lineRule="auto"/>
        <w:jc w:val="both"/>
        <w:rPr>
          <w:rFonts w:ascii="Gill Sans MT Pro Light" w:hAnsi="Gill Sans MT Pro Light"/>
          <w:sz w:val="23"/>
          <w:lang w:val="de-DE"/>
        </w:rPr>
      </w:pPr>
    </w:p>
    <w:p w14:paraId="7F0476A3" w14:textId="1CCE7533" w:rsidR="00962787" w:rsidRPr="00672239" w:rsidRDefault="00962787" w:rsidP="00962787">
      <w:pPr>
        <w:spacing w:after="0" w:line="240" w:lineRule="auto"/>
        <w:jc w:val="both"/>
        <w:rPr>
          <w:rFonts w:ascii="Gill Sans MT Pro Light" w:hAnsi="Gill Sans MT Pro Light"/>
          <w:sz w:val="23"/>
          <w:u w:val="single"/>
          <w:lang w:val="de-DE"/>
        </w:rPr>
      </w:pPr>
      <w:r w:rsidRPr="00672239">
        <w:rPr>
          <w:rFonts w:ascii="Gill Sans MT Pro Light" w:hAnsi="Gill Sans MT Pro Light"/>
          <w:sz w:val="23"/>
          <w:u w:val="single"/>
          <w:lang w:val="de-DE"/>
        </w:rPr>
        <w:t>R</w:t>
      </w:r>
      <w:r w:rsidR="002863CA" w:rsidRPr="00672239">
        <w:rPr>
          <w:rFonts w:ascii="Gill Sans MT Pro Light" w:hAnsi="Gill Sans MT Pro Light"/>
          <w:sz w:val="23"/>
          <w:u w:val="single"/>
          <w:lang w:val="de-DE"/>
        </w:rPr>
        <w:t>ücksendungen</w:t>
      </w:r>
      <w:r w:rsidRPr="00672239">
        <w:rPr>
          <w:rFonts w:ascii="Gill Sans MT Pro Light" w:hAnsi="Gill Sans MT Pro Light"/>
          <w:sz w:val="23"/>
          <w:u w:val="single"/>
          <w:lang w:val="de-DE"/>
        </w:rPr>
        <w:t xml:space="preserve"> </w:t>
      </w:r>
      <w:r w:rsidR="002863CA" w:rsidRPr="00672239">
        <w:rPr>
          <w:rFonts w:ascii="Gill Sans MT Pro Light" w:hAnsi="Gill Sans MT Pro Light"/>
          <w:sz w:val="23"/>
          <w:lang w:val="de-DE"/>
        </w:rPr>
        <w:br/>
        <w:t>Bitte befolgen Sie diese Anweisungen, um Ihre Produkt</w:t>
      </w:r>
      <w:r w:rsidR="00CC6A18" w:rsidRPr="00672239">
        <w:rPr>
          <w:rFonts w:ascii="Gill Sans MT Pro Light" w:hAnsi="Gill Sans MT Pro Light"/>
          <w:sz w:val="23"/>
          <w:lang w:val="de-DE"/>
        </w:rPr>
        <w:t>(</w:t>
      </w:r>
      <w:r w:rsidR="002863CA" w:rsidRPr="00672239">
        <w:rPr>
          <w:rFonts w:ascii="Gill Sans MT Pro Light" w:hAnsi="Gill Sans MT Pro Light"/>
          <w:sz w:val="23"/>
          <w:lang w:val="de-DE"/>
        </w:rPr>
        <w:t>e</w:t>
      </w:r>
      <w:r w:rsidR="00CC6A18" w:rsidRPr="00672239">
        <w:rPr>
          <w:rFonts w:ascii="Gill Sans MT Pro Light" w:hAnsi="Gill Sans MT Pro Light"/>
          <w:sz w:val="23"/>
          <w:lang w:val="de-DE"/>
        </w:rPr>
        <w:t>)</w:t>
      </w:r>
      <w:r w:rsidR="002863CA" w:rsidRPr="00672239">
        <w:rPr>
          <w:rFonts w:ascii="Gill Sans MT Pro Light" w:hAnsi="Gill Sans MT Pro Light"/>
          <w:sz w:val="23"/>
          <w:lang w:val="de-DE"/>
        </w:rPr>
        <w:t xml:space="preserve"> zurückzugeben:</w:t>
      </w:r>
    </w:p>
    <w:p w14:paraId="1ED430B8" w14:textId="4B6EF35F" w:rsidR="00962787" w:rsidRPr="00672239" w:rsidRDefault="002863CA" w:rsidP="00E8624F">
      <w:pPr>
        <w:pStyle w:val="ListParagraph"/>
        <w:numPr>
          <w:ilvl w:val="0"/>
          <w:numId w:val="7"/>
        </w:numPr>
        <w:spacing w:after="0" w:line="240" w:lineRule="auto"/>
        <w:jc w:val="both"/>
        <w:rPr>
          <w:rFonts w:ascii="Gill Sans MT Pro Light" w:hAnsi="Gill Sans MT Pro Light"/>
          <w:sz w:val="23"/>
          <w:lang w:val="de-DE"/>
        </w:rPr>
      </w:pPr>
      <w:r w:rsidRPr="00672239">
        <w:rPr>
          <w:rFonts w:ascii="Gill Sans MT Pro Light" w:hAnsi="Gill Sans MT Pro Light"/>
          <w:sz w:val="23"/>
          <w:lang w:val="de-DE"/>
        </w:rPr>
        <w:t>Stellen Sie sicher, dass alle Produkt</w:t>
      </w:r>
      <w:r w:rsidR="00CC6A18" w:rsidRPr="00672239">
        <w:rPr>
          <w:rFonts w:ascii="Gill Sans MT Pro Light" w:hAnsi="Gill Sans MT Pro Light"/>
          <w:sz w:val="23"/>
          <w:lang w:val="de-DE"/>
        </w:rPr>
        <w:t>(</w:t>
      </w:r>
      <w:r w:rsidRPr="00672239">
        <w:rPr>
          <w:rFonts w:ascii="Gill Sans MT Pro Light" w:hAnsi="Gill Sans MT Pro Light"/>
          <w:sz w:val="23"/>
          <w:lang w:val="de-DE"/>
        </w:rPr>
        <w:t>e</w:t>
      </w:r>
      <w:r w:rsidR="00CC6A18" w:rsidRPr="00672239">
        <w:rPr>
          <w:rFonts w:ascii="Gill Sans MT Pro Light" w:hAnsi="Gill Sans MT Pro Light"/>
          <w:sz w:val="23"/>
          <w:lang w:val="de-DE"/>
        </w:rPr>
        <w:t>)</w:t>
      </w:r>
      <w:r w:rsidRPr="00672239">
        <w:rPr>
          <w:rFonts w:ascii="Gill Sans MT Pro Light" w:hAnsi="Gill Sans MT Pro Light"/>
          <w:sz w:val="23"/>
          <w:lang w:val="de-DE"/>
        </w:rPr>
        <w:t xml:space="preserve"> ungetragen und in ihrer unbeschädigten Originalverpackung    wieder versiegelt sind</w:t>
      </w:r>
      <w:r w:rsidR="00962787" w:rsidRPr="00672239">
        <w:rPr>
          <w:rFonts w:ascii="Gill Sans MT Pro Light" w:hAnsi="Gill Sans MT Pro Light"/>
          <w:sz w:val="23"/>
          <w:lang w:val="de-DE"/>
        </w:rPr>
        <w:t>.</w:t>
      </w:r>
    </w:p>
    <w:p w14:paraId="47CC0CDF" w14:textId="325D1C6B" w:rsidR="00F72B7B" w:rsidRDefault="002863CA" w:rsidP="00E14DEB">
      <w:pPr>
        <w:pStyle w:val="ListParagraph"/>
        <w:numPr>
          <w:ilvl w:val="0"/>
          <w:numId w:val="7"/>
        </w:numPr>
        <w:spacing w:after="0" w:line="240" w:lineRule="auto"/>
        <w:jc w:val="both"/>
        <w:rPr>
          <w:rFonts w:ascii="Gill Sans MT Pro Light" w:hAnsi="Gill Sans MT Pro Light"/>
          <w:sz w:val="23"/>
          <w:lang w:val="de-DE"/>
        </w:rPr>
      </w:pPr>
      <w:r w:rsidRPr="00672239">
        <w:rPr>
          <w:rFonts w:ascii="Gill Sans MT Pro Light" w:hAnsi="Gill Sans MT Pro Light"/>
          <w:sz w:val="23"/>
          <w:lang w:val="de-DE"/>
        </w:rPr>
        <w:t>Füllen Sie den Abschnitt mit den Rücksendungen mit dem entsprechenden Rückgabecode aus und fügen Sie ihn Ihrer Rücksendung bei:</w:t>
      </w:r>
      <w:r w:rsidR="00962787" w:rsidRPr="00672239">
        <w:rPr>
          <w:rFonts w:ascii="Gill Sans MT Pro Light" w:hAnsi="Gill Sans MT Pro Light"/>
          <w:sz w:val="23"/>
          <w:lang w:val="de-DE"/>
        </w:rPr>
        <w:tab/>
      </w:r>
    </w:p>
    <w:p w14:paraId="575DEB55" w14:textId="77777777" w:rsidR="003A0D8B" w:rsidRDefault="003A0D8B" w:rsidP="003A0D8B">
      <w:pPr>
        <w:pStyle w:val="ListParagraph"/>
        <w:spacing w:after="0" w:line="240" w:lineRule="auto"/>
        <w:jc w:val="both"/>
        <w:rPr>
          <w:rFonts w:ascii="Gill Sans MT Pro Light" w:hAnsi="Gill Sans MT Pro Light"/>
          <w:sz w:val="23"/>
          <w:lang w:val="de-DE"/>
        </w:rPr>
      </w:pPr>
    </w:p>
    <w:tbl>
      <w:tblPr>
        <w:tblStyle w:val="TableGrid"/>
        <w:tblW w:w="0" w:type="auto"/>
        <w:tblLook w:val="04A0" w:firstRow="1" w:lastRow="0" w:firstColumn="1" w:lastColumn="0" w:noHBand="0" w:noVBand="1"/>
      </w:tblPr>
      <w:tblGrid>
        <w:gridCol w:w="1683"/>
        <w:gridCol w:w="531"/>
        <w:gridCol w:w="791"/>
        <w:gridCol w:w="2294"/>
        <w:gridCol w:w="711"/>
        <w:gridCol w:w="431"/>
        <w:gridCol w:w="682"/>
        <w:gridCol w:w="986"/>
        <w:gridCol w:w="907"/>
      </w:tblGrid>
      <w:tr w:rsidR="003A0D8B" w:rsidRPr="00070E99" w14:paraId="0E83A97F" w14:textId="77777777" w:rsidTr="00423A03">
        <w:tc>
          <w:tcPr>
            <w:tcW w:w="3005" w:type="dxa"/>
            <w:gridSpan w:val="3"/>
          </w:tcPr>
          <w:p w14:paraId="567AE9DB" w14:textId="77777777" w:rsidR="003A0D8B" w:rsidRPr="00070E99" w:rsidRDefault="003A0D8B" w:rsidP="00423A03">
            <w:pPr>
              <w:spacing w:after="160" w:line="259" w:lineRule="auto"/>
            </w:pPr>
            <w:r w:rsidRPr="00070E99">
              <w:t xml:space="preserve">1. </w:t>
            </w:r>
            <w:proofErr w:type="spellStart"/>
            <w:r w:rsidRPr="00070E99">
              <w:t>Falsche</w:t>
            </w:r>
            <w:proofErr w:type="spellEnd"/>
            <w:r w:rsidRPr="00070E99">
              <w:t xml:space="preserve"> </w:t>
            </w:r>
            <w:proofErr w:type="spellStart"/>
            <w:r w:rsidRPr="00070E99">
              <w:t>Größe</w:t>
            </w:r>
            <w:proofErr w:type="spellEnd"/>
          </w:p>
        </w:tc>
        <w:tc>
          <w:tcPr>
            <w:tcW w:w="3005" w:type="dxa"/>
            <w:gridSpan w:val="2"/>
          </w:tcPr>
          <w:p w14:paraId="446A5425" w14:textId="77777777" w:rsidR="003A0D8B" w:rsidRPr="00070E99" w:rsidRDefault="003A0D8B" w:rsidP="00423A03">
            <w:pPr>
              <w:spacing w:after="160" w:line="259" w:lineRule="auto"/>
            </w:pPr>
            <w:r w:rsidRPr="00070E99">
              <w:t xml:space="preserve">5.Artikel </w:t>
            </w:r>
            <w:proofErr w:type="spellStart"/>
            <w:r w:rsidRPr="00070E99">
              <w:t>nicht</w:t>
            </w:r>
            <w:proofErr w:type="spellEnd"/>
            <w:r w:rsidRPr="00070E99">
              <w:t xml:space="preserve"> </w:t>
            </w:r>
            <w:proofErr w:type="spellStart"/>
            <w:r w:rsidRPr="00070E99">
              <w:t>wie</w:t>
            </w:r>
            <w:proofErr w:type="spellEnd"/>
            <w:r w:rsidRPr="00070E99">
              <w:t xml:space="preserve"> </w:t>
            </w:r>
            <w:proofErr w:type="spellStart"/>
            <w:r w:rsidRPr="00070E99">
              <w:t>beschrieben</w:t>
            </w:r>
            <w:proofErr w:type="spellEnd"/>
          </w:p>
        </w:tc>
        <w:tc>
          <w:tcPr>
            <w:tcW w:w="3006" w:type="dxa"/>
            <w:gridSpan w:val="4"/>
          </w:tcPr>
          <w:p w14:paraId="3E2AE443" w14:textId="77777777" w:rsidR="003A0D8B" w:rsidRPr="00070E99" w:rsidRDefault="003A0D8B" w:rsidP="00423A03">
            <w:pPr>
              <w:spacing w:after="160" w:line="259" w:lineRule="auto"/>
            </w:pPr>
            <w:r w:rsidRPr="00070E99">
              <w:t xml:space="preserve">9. Artikel </w:t>
            </w:r>
            <w:proofErr w:type="spellStart"/>
            <w:r w:rsidRPr="00070E99">
              <w:t>zu</w:t>
            </w:r>
            <w:proofErr w:type="spellEnd"/>
            <w:r w:rsidRPr="00070E99">
              <w:t xml:space="preserve"> spat </w:t>
            </w:r>
            <w:proofErr w:type="spellStart"/>
            <w:r w:rsidRPr="00070E99">
              <w:t>erhalten</w:t>
            </w:r>
            <w:proofErr w:type="spellEnd"/>
          </w:p>
        </w:tc>
      </w:tr>
      <w:tr w:rsidR="003A0D8B" w:rsidRPr="00070E99" w14:paraId="529629CD" w14:textId="77777777" w:rsidTr="00423A03">
        <w:tc>
          <w:tcPr>
            <w:tcW w:w="3005" w:type="dxa"/>
            <w:gridSpan w:val="3"/>
          </w:tcPr>
          <w:p w14:paraId="6C0A27BA" w14:textId="77777777" w:rsidR="003A0D8B" w:rsidRPr="00070E99" w:rsidRDefault="003A0D8B" w:rsidP="00423A03">
            <w:pPr>
              <w:spacing w:after="160" w:line="259" w:lineRule="auto"/>
            </w:pPr>
            <w:r w:rsidRPr="00070E99">
              <w:t xml:space="preserve">2. Zu </w:t>
            </w:r>
            <w:proofErr w:type="spellStart"/>
            <w:r w:rsidRPr="00070E99">
              <w:t>groß</w:t>
            </w:r>
            <w:proofErr w:type="spellEnd"/>
          </w:p>
        </w:tc>
        <w:tc>
          <w:tcPr>
            <w:tcW w:w="3005" w:type="dxa"/>
            <w:gridSpan w:val="2"/>
          </w:tcPr>
          <w:p w14:paraId="5CA30C6B" w14:textId="77777777" w:rsidR="003A0D8B" w:rsidRPr="00070E99" w:rsidRDefault="003A0D8B" w:rsidP="00423A03">
            <w:pPr>
              <w:spacing w:after="160" w:line="259" w:lineRule="auto"/>
            </w:pPr>
            <w:r w:rsidRPr="00070E99">
              <w:t xml:space="preserve">6. </w:t>
            </w:r>
            <w:proofErr w:type="spellStart"/>
            <w:r w:rsidRPr="00070E99">
              <w:t>Mehrere</w:t>
            </w:r>
            <w:proofErr w:type="spellEnd"/>
            <w:r w:rsidRPr="00070E99">
              <w:t xml:space="preserve"> </w:t>
            </w:r>
            <w:proofErr w:type="spellStart"/>
            <w:r w:rsidRPr="00070E99">
              <w:t>Größen</w:t>
            </w:r>
            <w:proofErr w:type="spellEnd"/>
            <w:r w:rsidRPr="00070E99">
              <w:t xml:space="preserve"> </w:t>
            </w:r>
            <w:proofErr w:type="spellStart"/>
            <w:r w:rsidRPr="00070E99">
              <w:t>bestellt</w:t>
            </w:r>
            <w:proofErr w:type="spellEnd"/>
          </w:p>
        </w:tc>
        <w:tc>
          <w:tcPr>
            <w:tcW w:w="3006" w:type="dxa"/>
            <w:gridSpan w:val="4"/>
          </w:tcPr>
          <w:p w14:paraId="76205CD4" w14:textId="77777777" w:rsidR="003A0D8B" w:rsidRPr="00070E99" w:rsidRDefault="003A0D8B" w:rsidP="00423A03">
            <w:pPr>
              <w:spacing w:after="160" w:line="259" w:lineRule="auto"/>
            </w:pPr>
          </w:p>
        </w:tc>
      </w:tr>
      <w:tr w:rsidR="003A0D8B" w:rsidRPr="00070E99" w14:paraId="6D8CBBE2" w14:textId="77777777" w:rsidTr="00423A03">
        <w:tc>
          <w:tcPr>
            <w:tcW w:w="3005" w:type="dxa"/>
            <w:gridSpan w:val="3"/>
          </w:tcPr>
          <w:p w14:paraId="65CE6FD1" w14:textId="77777777" w:rsidR="003A0D8B" w:rsidRPr="00070E99" w:rsidRDefault="003A0D8B" w:rsidP="00423A03">
            <w:pPr>
              <w:spacing w:after="160" w:line="259" w:lineRule="auto"/>
            </w:pPr>
            <w:r w:rsidRPr="00070E99">
              <w:t xml:space="preserve">3. Zu </w:t>
            </w:r>
            <w:proofErr w:type="spellStart"/>
            <w:r w:rsidRPr="00070E99">
              <w:t>klein</w:t>
            </w:r>
            <w:proofErr w:type="spellEnd"/>
          </w:p>
        </w:tc>
        <w:tc>
          <w:tcPr>
            <w:tcW w:w="3005" w:type="dxa"/>
            <w:gridSpan w:val="2"/>
          </w:tcPr>
          <w:p w14:paraId="3BA496AB" w14:textId="77777777" w:rsidR="003A0D8B" w:rsidRPr="00070E99" w:rsidRDefault="003A0D8B" w:rsidP="00423A03">
            <w:pPr>
              <w:spacing w:after="160" w:line="259" w:lineRule="auto"/>
            </w:pPr>
            <w:r w:rsidRPr="00070E99">
              <w:t xml:space="preserve">7. Artikel </w:t>
            </w:r>
            <w:proofErr w:type="spellStart"/>
            <w:r w:rsidRPr="00070E99">
              <w:t>defekt</w:t>
            </w:r>
            <w:proofErr w:type="spellEnd"/>
          </w:p>
        </w:tc>
        <w:tc>
          <w:tcPr>
            <w:tcW w:w="3006" w:type="dxa"/>
            <w:gridSpan w:val="4"/>
          </w:tcPr>
          <w:p w14:paraId="3434ED9F" w14:textId="77777777" w:rsidR="003A0D8B" w:rsidRPr="00070E99" w:rsidRDefault="003A0D8B" w:rsidP="00423A03">
            <w:pPr>
              <w:spacing w:after="160" w:line="259" w:lineRule="auto"/>
            </w:pPr>
          </w:p>
        </w:tc>
      </w:tr>
      <w:tr w:rsidR="003A0D8B" w:rsidRPr="00070E99" w14:paraId="7ED8848C" w14:textId="77777777" w:rsidTr="00423A03">
        <w:tc>
          <w:tcPr>
            <w:tcW w:w="3005" w:type="dxa"/>
            <w:gridSpan w:val="3"/>
          </w:tcPr>
          <w:p w14:paraId="4B10C61C" w14:textId="77777777" w:rsidR="003A0D8B" w:rsidRPr="00070E99" w:rsidRDefault="003A0D8B" w:rsidP="00423A03">
            <w:pPr>
              <w:spacing w:after="160" w:line="259" w:lineRule="auto"/>
            </w:pPr>
            <w:r w:rsidRPr="00070E99">
              <w:t xml:space="preserve">4. </w:t>
            </w:r>
            <w:proofErr w:type="spellStart"/>
            <w:r w:rsidRPr="00070E99">
              <w:t>Passt</w:t>
            </w:r>
            <w:proofErr w:type="spellEnd"/>
            <w:r w:rsidRPr="00070E99">
              <w:t xml:space="preserve"> </w:t>
            </w:r>
            <w:proofErr w:type="spellStart"/>
            <w:r w:rsidRPr="00070E99">
              <w:t>nicht</w:t>
            </w:r>
            <w:proofErr w:type="spellEnd"/>
          </w:p>
        </w:tc>
        <w:tc>
          <w:tcPr>
            <w:tcW w:w="3005" w:type="dxa"/>
            <w:gridSpan w:val="2"/>
          </w:tcPr>
          <w:p w14:paraId="5D8D077F" w14:textId="77777777" w:rsidR="003A0D8B" w:rsidRPr="00070E99" w:rsidRDefault="003A0D8B" w:rsidP="00423A03">
            <w:pPr>
              <w:spacing w:after="160" w:line="259" w:lineRule="auto"/>
            </w:pPr>
            <w:r w:rsidRPr="00070E99">
              <w:t xml:space="preserve">8. </w:t>
            </w:r>
            <w:proofErr w:type="spellStart"/>
            <w:r w:rsidRPr="00070E99">
              <w:t>Falscher</w:t>
            </w:r>
            <w:proofErr w:type="spellEnd"/>
            <w:r w:rsidRPr="00070E99">
              <w:t xml:space="preserve"> Artikel </w:t>
            </w:r>
            <w:proofErr w:type="spellStart"/>
            <w:r w:rsidRPr="00070E99">
              <w:t>geliefert</w:t>
            </w:r>
            <w:proofErr w:type="spellEnd"/>
          </w:p>
        </w:tc>
        <w:tc>
          <w:tcPr>
            <w:tcW w:w="3006" w:type="dxa"/>
            <w:gridSpan w:val="4"/>
          </w:tcPr>
          <w:p w14:paraId="06657F7D" w14:textId="77777777" w:rsidR="003A0D8B" w:rsidRPr="00070E99" w:rsidRDefault="003A0D8B" w:rsidP="00423A03">
            <w:pPr>
              <w:spacing w:after="160" w:line="259" w:lineRule="auto"/>
            </w:pPr>
          </w:p>
        </w:tc>
      </w:tr>
      <w:tr w:rsidR="008F7A76" w:rsidRPr="00672239" w14:paraId="322CB25B" w14:textId="77777777" w:rsidTr="003A0D8B">
        <w:tc>
          <w:tcPr>
            <w:tcW w:w="1683" w:type="dxa"/>
            <w:tcBorders>
              <w:bottom w:val="single" w:sz="4" w:space="0" w:color="auto"/>
            </w:tcBorders>
            <w:shd w:val="clear" w:color="auto" w:fill="auto"/>
          </w:tcPr>
          <w:p w14:paraId="0390B757" w14:textId="0A028EAC" w:rsidR="008F7A76" w:rsidRPr="00672239" w:rsidRDefault="00CC6A18" w:rsidP="00F72B7B">
            <w:pPr>
              <w:jc w:val="both"/>
              <w:rPr>
                <w:rFonts w:ascii="Gill Sans MT Pro Light" w:hAnsi="Gill Sans MT Pro Light"/>
                <w:sz w:val="23"/>
              </w:rPr>
            </w:pPr>
            <w:proofErr w:type="spellStart"/>
            <w:r w:rsidRPr="00672239">
              <w:rPr>
                <w:rFonts w:ascii="Gill Sans MT Pro Light" w:hAnsi="Gill Sans MT Pro Light"/>
                <w:sz w:val="23"/>
              </w:rPr>
              <w:t>Ihre</w:t>
            </w:r>
            <w:proofErr w:type="spellEnd"/>
            <w:r w:rsidRPr="00672239">
              <w:rPr>
                <w:rFonts w:ascii="Gill Sans MT Pro Light" w:hAnsi="Gill Sans MT Pro Light"/>
                <w:sz w:val="23"/>
              </w:rPr>
              <w:t xml:space="preserve"> </w:t>
            </w:r>
            <w:proofErr w:type="spellStart"/>
            <w:r w:rsidRPr="00672239">
              <w:rPr>
                <w:rFonts w:ascii="Gill Sans MT Pro Light" w:hAnsi="Gill Sans MT Pro Light"/>
                <w:sz w:val="23"/>
              </w:rPr>
              <w:t>Referenz</w:t>
            </w:r>
            <w:proofErr w:type="spellEnd"/>
            <w:r w:rsidR="008F7A76" w:rsidRPr="00672239">
              <w:rPr>
                <w:rFonts w:ascii="Gill Sans MT Pro Light" w:hAnsi="Gill Sans MT Pro Light"/>
                <w:sz w:val="23"/>
              </w:rPr>
              <w:t>:</w:t>
            </w:r>
          </w:p>
        </w:tc>
        <w:tc>
          <w:tcPr>
            <w:tcW w:w="3616" w:type="dxa"/>
            <w:gridSpan w:val="3"/>
            <w:tcBorders>
              <w:bottom w:val="single" w:sz="4" w:space="0" w:color="auto"/>
            </w:tcBorders>
            <w:shd w:val="clear" w:color="auto" w:fill="auto"/>
          </w:tcPr>
          <w:p w14:paraId="4505A4AB" w14:textId="034B2F38" w:rsidR="008F7A76" w:rsidRPr="00672239" w:rsidRDefault="008F7A76" w:rsidP="00F72B7B">
            <w:pPr>
              <w:jc w:val="both"/>
              <w:rPr>
                <w:rFonts w:ascii="Gill Sans MT Pro Light" w:hAnsi="Gill Sans MT Pro Light"/>
                <w:b/>
                <w:bCs/>
                <w:sz w:val="23"/>
              </w:rPr>
            </w:pPr>
          </w:p>
        </w:tc>
        <w:tc>
          <w:tcPr>
            <w:tcW w:w="1824" w:type="dxa"/>
            <w:gridSpan w:val="3"/>
            <w:tcBorders>
              <w:bottom w:val="single" w:sz="4" w:space="0" w:color="auto"/>
            </w:tcBorders>
            <w:shd w:val="clear" w:color="auto" w:fill="auto"/>
          </w:tcPr>
          <w:p w14:paraId="5A6A6441" w14:textId="354D3894" w:rsidR="008F7A76" w:rsidRPr="00672239" w:rsidRDefault="00CC6A18" w:rsidP="00F72B7B">
            <w:pPr>
              <w:jc w:val="both"/>
              <w:rPr>
                <w:rFonts w:ascii="Gill Sans MT Pro Light" w:hAnsi="Gill Sans MT Pro Light"/>
                <w:sz w:val="23"/>
              </w:rPr>
            </w:pPr>
            <w:r w:rsidRPr="00672239">
              <w:rPr>
                <w:rFonts w:ascii="Gill Sans MT Pro Light" w:hAnsi="Gill Sans MT Pro Light"/>
                <w:sz w:val="23"/>
              </w:rPr>
              <w:t>Datum:</w:t>
            </w:r>
          </w:p>
        </w:tc>
        <w:tc>
          <w:tcPr>
            <w:tcW w:w="1893" w:type="dxa"/>
            <w:gridSpan w:val="2"/>
            <w:tcBorders>
              <w:bottom w:val="single" w:sz="4" w:space="0" w:color="auto"/>
            </w:tcBorders>
            <w:shd w:val="clear" w:color="auto" w:fill="auto"/>
          </w:tcPr>
          <w:p w14:paraId="61E53B9C" w14:textId="62F13425" w:rsidR="008F7A76" w:rsidRPr="00672239" w:rsidRDefault="008F7A76" w:rsidP="00F72B7B">
            <w:pPr>
              <w:jc w:val="both"/>
              <w:rPr>
                <w:rFonts w:ascii="Gill Sans MT Pro Light" w:hAnsi="Gill Sans MT Pro Light"/>
                <w:sz w:val="23"/>
              </w:rPr>
            </w:pPr>
          </w:p>
        </w:tc>
      </w:tr>
      <w:tr w:rsidR="00631D90" w:rsidRPr="00672239" w14:paraId="3111E35F" w14:textId="77777777" w:rsidTr="00631D90">
        <w:tc>
          <w:tcPr>
            <w:tcW w:w="9016" w:type="dxa"/>
            <w:gridSpan w:val="9"/>
            <w:tcBorders>
              <w:top w:val="single" w:sz="4" w:space="0" w:color="auto"/>
              <w:left w:val="nil"/>
              <w:bottom w:val="single" w:sz="4" w:space="0" w:color="auto"/>
              <w:right w:val="nil"/>
            </w:tcBorders>
            <w:shd w:val="clear" w:color="auto" w:fill="auto"/>
          </w:tcPr>
          <w:p w14:paraId="5395B371" w14:textId="77777777" w:rsidR="00631D90" w:rsidRPr="00672239" w:rsidRDefault="00631D90" w:rsidP="00F72B7B">
            <w:pPr>
              <w:jc w:val="both"/>
              <w:rPr>
                <w:rFonts w:ascii="Gill Sans MT Pro Light" w:hAnsi="Gill Sans MT Pro Light"/>
                <w:sz w:val="23"/>
              </w:rPr>
            </w:pPr>
          </w:p>
        </w:tc>
      </w:tr>
      <w:tr w:rsidR="00F72B7B" w:rsidRPr="00672239" w14:paraId="3D640D84" w14:textId="77777777" w:rsidTr="003A0D8B">
        <w:tc>
          <w:tcPr>
            <w:tcW w:w="2214" w:type="dxa"/>
            <w:gridSpan w:val="2"/>
            <w:tcBorders>
              <w:top w:val="single" w:sz="4" w:space="0" w:color="auto"/>
            </w:tcBorders>
            <w:shd w:val="clear" w:color="auto" w:fill="auto"/>
          </w:tcPr>
          <w:p w14:paraId="20C991D8" w14:textId="6F2EAF1C" w:rsidR="00F72B7B" w:rsidRPr="00672239" w:rsidRDefault="002863CA" w:rsidP="00F72B7B">
            <w:pPr>
              <w:jc w:val="both"/>
              <w:rPr>
                <w:rFonts w:ascii="Gill Sans MT Pro Light" w:hAnsi="Gill Sans MT Pro Light"/>
                <w:sz w:val="23"/>
              </w:rPr>
            </w:pPr>
            <w:r w:rsidRPr="00672239">
              <w:rPr>
                <w:rFonts w:ascii="Gill Sans MT Pro Light" w:hAnsi="Gill Sans MT Pro Light"/>
                <w:sz w:val="23"/>
              </w:rPr>
              <w:t>Style</w:t>
            </w:r>
            <w:r w:rsidR="00372BCA" w:rsidRPr="00672239">
              <w:rPr>
                <w:rFonts w:ascii="Gill Sans MT Pro Light" w:hAnsi="Gill Sans MT Pro Light"/>
                <w:sz w:val="23"/>
              </w:rPr>
              <w:t xml:space="preserve"> Code</w:t>
            </w:r>
            <w:r w:rsidR="00F72B7B" w:rsidRPr="00672239">
              <w:rPr>
                <w:rFonts w:ascii="Gill Sans MT Pro Light" w:hAnsi="Gill Sans MT Pro Light"/>
                <w:sz w:val="23"/>
              </w:rPr>
              <w:t>:</w:t>
            </w:r>
          </w:p>
        </w:tc>
        <w:tc>
          <w:tcPr>
            <w:tcW w:w="4227" w:type="dxa"/>
            <w:gridSpan w:val="4"/>
            <w:tcBorders>
              <w:top w:val="single" w:sz="4" w:space="0" w:color="auto"/>
            </w:tcBorders>
            <w:shd w:val="clear" w:color="auto" w:fill="auto"/>
          </w:tcPr>
          <w:p w14:paraId="6FECD951" w14:textId="07A0DB91" w:rsidR="00F72B7B" w:rsidRPr="00672239" w:rsidRDefault="00F72B7B" w:rsidP="00F72B7B">
            <w:pPr>
              <w:jc w:val="both"/>
              <w:rPr>
                <w:rFonts w:ascii="Gill Sans MT Pro Light" w:hAnsi="Gill Sans MT Pro Light"/>
                <w:sz w:val="23"/>
              </w:rPr>
            </w:pPr>
            <w:proofErr w:type="spellStart"/>
            <w:r w:rsidRPr="00672239">
              <w:rPr>
                <w:rFonts w:ascii="Gill Sans MT Pro Light" w:hAnsi="Gill Sans MT Pro Light"/>
                <w:sz w:val="23"/>
              </w:rPr>
              <w:t>Produ</w:t>
            </w:r>
            <w:r w:rsidR="00372BCA" w:rsidRPr="00672239">
              <w:rPr>
                <w:rFonts w:ascii="Gill Sans MT Pro Light" w:hAnsi="Gill Sans MT Pro Light"/>
                <w:sz w:val="23"/>
              </w:rPr>
              <w:t>kt</w:t>
            </w:r>
            <w:proofErr w:type="spellEnd"/>
            <w:r w:rsidRPr="00672239">
              <w:rPr>
                <w:rFonts w:ascii="Gill Sans MT Pro Light" w:hAnsi="Gill Sans MT Pro Light"/>
                <w:sz w:val="23"/>
              </w:rPr>
              <w:t>:</w:t>
            </w:r>
          </w:p>
        </w:tc>
        <w:tc>
          <w:tcPr>
            <w:tcW w:w="1668" w:type="dxa"/>
            <w:gridSpan w:val="2"/>
            <w:tcBorders>
              <w:top w:val="single" w:sz="4" w:space="0" w:color="auto"/>
            </w:tcBorders>
            <w:shd w:val="clear" w:color="auto" w:fill="auto"/>
          </w:tcPr>
          <w:p w14:paraId="6C59EE10" w14:textId="28C6AF26" w:rsidR="00F72B7B" w:rsidRPr="00672239" w:rsidRDefault="00F72B7B" w:rsidP="00F72B7B">
            <w:pPr>
              <w:jc w:val="both"/>
              <w:rPr>
                <w:rFonts w:ascii="Gill Sans MT Pro Light" w:hAnsi="Gill Sans MT Pro Light"/>
                <w:sz w:val="23"/>
              </w:rPr>
            </w:pPr>
            <w:proofErr w:type="spellStart"/>
            <w:r w:rsidRPr="00672239">
              <w:rPr>
                <w:rFonts w:ascii="Gill Sans MT Pro Light" w:hAnsi="Gill Sans MT Pro Light"/>
                <w:sz w:val="23"/>
              </w:rPr>
              <w:t>R</w:t>
            </w:r>
            <w:r w:rsidR="00372BCA" w:rsidRPr="00672239">
              <w:rPr>
                <w:rFonts w:ascii="Gill Sans MT Pro Light" w:hAnsi="Gill Sans MT Pro Light"/>
                <w:sz w:val="23"/>
              </w:rPr>
              <w:t>ückgabe</w:t>
            </w:r>
            <w:proofErr w:type="spellEnd"/>
            <w:r w:rsidR="00372BCA" w:rsidRPr="00672239">
              <w:rPr>
                <w:rFonts w:ascii="Gill Sans MT Pro Light" w:hAnsi="Gill Sans MT Pro Light"/>
                <w:sz w:val="23"/>
              </w:rPr>
              <w:t xml:space="preserve"> </w:t>
            </w:r>
            <w:r w:rsidRPr="00672239">
              <w:rPr>
                <w:rFonts w:ascii="Gill Sans MT Pro Light" w:hAnsi="Gill Sans MT Pro Light"/>
                <w:sz w:val="23"/>
              </w:rPr>
              <w:t>Code:</w:t>
            </w:r>
          </w:p>
        </w:tc>
        <w:tc>
          <w:tcPr>
            <w:tcW w:w="907" w:type="dxa"/>
            <w:tcBorders>
              <w:top w:val="single" w:sz="4" w:space="0" w:color="auto"/>
            </w:tcBorders>
            <w:shd w:val="clear" w:color="auto" w:fill="auto"/>
          </w:tcPr>
          <w:p w14:paraId="510EBC8B" w14:textId="6D5671A7" w:rsidR="00F72B7B" w:rsidRPr="00672239" w:rsidRDefault="00372BCA" w:rsidP="00F72B7B">
            <w:pPr>
              <w:jc w:val="both"/>
              <w:rPr>
                <w:rFonts w:ascii="Gill Sans MT Pro Light" w:hAnsi="Gill Sans MT Pro Light"/>
                <w:sz w:val="23"/>
              </w:rPr>
            </w:pPr>
            <w:proofErr w:type="spellStart"/>
            <w:r w:rsidRPr="00672239">
              <w:rPr>
                <w:rFonts w:ascii="Gill Sans MT Pro Light" w:hAnsi="Gill Sans MT Pro Light"/>
                <w:sz w:val="23"/>
              </w:rPr>
              <w:t>Anzahl</w:t>
            </w:r>
            <w:proofErr w:type="spellEnd"/>
            <w:r w:rsidR="00F72B7B" w:rsidRPr="00672239">
              <w:rPr>
                <w:rFonts w:ascii="Gill Sans MT Pro Light" w:hAnsi="Gill Sans MT Pro Light"/>
                <w:sz w:val="23"/>
              </w:rPr>
              <w:t>:</w:t>
            </w:r>
          </w:p>
        </w:tc>
      </w:tr>
      <w:tr w:rsidR="00F72B7B" w:rsidRPr="00672239" w14:paraId="0178C6AD" w14:textId="77777777" w:rsidTr="003A0D8B">
        <w:tc>
          <w:tcPr>
            <w:tcW w:w="2214" w:type="dxa"/>
            <w:gridSpan w:val="2"/>
            <w:shd w:val="clear" w:color="auto" w:fill="auto"/>
          </w:tcPr>
          <w:p w14:paraId="426765CF" w14:textId="77777777" w:rsidR="00F72B7B" w:rsidRPr="00672239" w:rsidRDefault="00F72B7B" w:rsidP="00F72B7B">
            <w:pPr>
              <w:jc w:val="both"/>
              <w:rPr>
                <w:rFonts w:ascii="Gill Sans MT Pro Light" w:hAnsi="Gill Sans MT Pro Light"/>
                <w:sz w:val="23"/>
              </w:rPr>
            </w:pPr>
          </w:p>
        </w:tc>
        <w:tc>
          <w:tcPr>
            <w:tcW w:w="4227" w:type="dxa"/>
            <w:gridSpan w:val="4"/>
            <w:shd w:val="clear" w:color="auto" w:fill="auto"/>
          </w:tcPr>
          <w:p w14:paraId="13B97C69" w14:textId="77777777" w:rsidR="00F72B7B" w:rsidRPr="00672239" w:rsidRDefault="00F72B7B" w:rsidP="00F72B7B">
            <w:pPr>
              <w:jc w:val="both"/>
              <w:rPr>
                <w:rFonts w:ascii="Gill Sans MT Pro Light" w:hAnsi="Gill Sans MT Pro Light"/>
                <w:sz w:val="23"/>
              </w:rPr>
            </w:pPr>
          </w:p>
        </w:tc>
        <w:tc>
          <w:tcPr>
            <w:tcW w:w="1668" w:type="dxa"/>
            <w:gridSpan w:val="2"/>
            <w:shd w:val="clear" w:color="auto" w:fill="auto"/>
          </w:tcPr>
          <w:p w14:paraId="4DE68330" w14:textId="77777777" w:rsidR="00F72B7B" w:rsidRPr="00672239" w:rsidRDefault="00F72B7B" w:rsidP="00F72B7B">
            <w:pPr>
              <w:jc w:val="both"/>
              <w:rPr>
                <w:rFonts w:ascii="Gill Sans MT Pro Light" w:hAnsi="Gill Sans MT Pro Light"/>
                <w:sz w:val="23"/>
              </w:rPr>
            </w:pPr>
          </w:p>
        </w:tc>
        <w:tc>
          <w:tcPr>
            <w:tcW w:w="907" w:type="dxa"/>
            <w:shd w:val="clear" w:color="auto" w:fill="auto"/>
          </w:tcPr>
          <w:p w14:paraId="1F43A760" w14:textId="77777777" w:rsidR="00F72B7B" w:rsidRPr="00672239" w:rsidRDefault="00F72B7B" w:rsidP="00F72B7B">
            <w:pPr>
              <w:jc w:val="both"/>
              <w:rPr>
                <w:rFonts w:ascii="Gill Sans MT Pro Light" w:hAnsi="Gill Sans MT Pro Light"/>
                <w:sz w:val="23"/>
              </w:rPr>
            </w:pPr>
          </w:p>
        </w:tc>
      </w:tr>
      <w:tr w:rsidR="00F72B7B" w:rsidRPr="00672239" w14:paraId="60E789D5" w14:textId="77777777" w:rsidTr="003A0D8B">
        <w:tc>
          <w:tcPr>
            <w:tcW w:w="2214" w:type="dxa"/>
            <w:gridSpan w:val="2"/>
            <w:shd w:val="clear" w:color="auto" w:fill="auto"/>
          </w:tcPr>
          <w:p w14:paraId="116A8230" w14:textId="77777777" w:rsidR="00F72B7B" w:rsidRPr="00672239" w:rsidRDefault="00F72B7B" w:rsidP="00F72B7B">
            <w:pPr>
              <w:jc w:val="both"/>
              <w:rPr>
                <w:rFonts w:ascii="Gill Sans MT Pro Light" w:hAnsi="Gill Sans MT Pro Light"/>
                <w:sz w:val="23"/>
              </w:rPr>
            </w:pPr>
          </w:p>
        </w:tc>
        <w:tc>
          <w:tcPr>
            <w:tcW w:w="4227" w:type="dxa"/>
            <w:gridSpan w:val="4"/>
            <w:shd w:val="clear" w:color="auto" w:fill="auto"/>
          </w:tcPr>
          <w:p w14:paraId="3E112CC7" w14:textId="77777777" w:rsidR="00F72B7B" w:rsidRPr="00672239" w:rsidRDefault="00F72B7B" w:rsidP="00F72B7B">
            <w:pPr>
              <w:jc w:val="both"/>
              <w:rPr>
                <w:rFonts w:ascii="Gill Sans MT Pro Light" w:hAnsi="Gill Sans MT Pro Light"/>
                <w:sz w:val="23"/>
              </w:rPr>
            </w:pPr>
          </w:p>
        </w:tc>
        <w:tc>
          <w:tcPr>
            <w:tcW w:w="1668" w:type="dxa"/>
            <w:gridSpan w:val="2"/>
            <w:shd w:val="clear" w:color="auto" w:fill="auto"/>
          </w:tcPr>
          <w:p w14:paraId="33EF9C42" w14:textId="77777777" w:rsidR="00F72B7B" w:rsidRPr="00672239" w:rsidRDefault="00F72B7B" w:rsidP="00F72B7B">
            <w:pPr>
              <w:jc w:val="both"/>
              <w:rPr>
                <w:rFonts w:ascii="Gill Sans MT Pro Light" w:hAnsi="Gill Sans MT Pro Light"/>
                <w:sz w:val="23"/>
              </w:rPr>
            </w:pPr>
          </w:p>
        </w:tc>
        <w:tc>
          <w:tcPr>
            <w:tcW w:w="907" w:type="dxa"/>
            <w:shd w:val="clear" w:color="auto" w:fill="auto"/>
          </w:tcPr>
          <w:p w14:paraId="0A4A5690" w14:textId="77777777" w:rsidR="00F72B7B" w:rsidRPr="00672239" w:rsidRDefault="00F72B7B" w:rsidP="00F72B7B">
            <w:pPr>
              <w:jc w:val="both"/>
              <w:rPr>
                <w:rFonts w:ascii="Gill Sans MT Pro Light" w:hAnsi="Gill Sans MT Pro Light"/>
                <w:sz w:val="23"/>
              </w:rPr>
            </w:pPr>
          </w:p>
        </w:tc>
      </w:tr>
      <w:tr w:rsidR="00F72B7B" w:rsidRPr="00672239" w14:paraId="18D145F7" w14:textId="77777777" w:rsidTr="003A0D8B">
        <w:tc>
          <w:tcPr>
            <w:tcW w:w="2214" w:type="dxa"/>
            <w:gridSpan w:val="2"/>
            <w:shd w:val="clear" w:color="auto" w:fill="auto"/>
          </w:tcPr>
          <w:p w14:paraId="2D9FA113" w14:textId="77777777" w:rsidR="00F72B7B" w:rsidRPr="00672239" w:rsidRDefault="00F72B7B" w:rsidP="00F72B7B">
            <w:pPr>
              <w:jc w:val="both"/>
              <w:rPr>
                <w:rFonts w:ascii="Gill Sans MT Pro Light" w:hAnsi="Gill Sans MT Pro Light"/>
                <w:sz w:val="23"/>
              </w:rPr>
            </w:pPr>
          </w:p>
        </w:tc>
        <w:tc>
          <w:tcPr>
            <w:tcW w:w="4227" w:type="dxa"/>
            <w:gridSpan w:val="4"/>
            <w:shd w:val="clear" w:color="auto" w:fill="auto"/>
          </w:tcPr>
          <w:p w14:paraId="5FF31092" w14:textId="77777777" w:rsidR="00F72B7B" w:rsidRPr="00672239" w:rsidRDefault="00F72B7B" w:rsidP="00F72B7B">
            <w:pPr>
              <w:jc w:val="both"/>
              <w:rPr>
                <w:rFonts w:ascii="Gill Sans MT Pro Light" w:hAnsi="Gill Sans MT Pro Light"/>
                <w:sz w:val="23"/>
              </w:rPr>
            </w:pPr>
          </w:p>
        </w:tc>
        <w:tc>
          <w:tcPr>
            <w:tcW w:w="1668" w:type="dxa"/>
            <w:gridSpan w:val="2"/>
            <w:shd w:val="clear" w:color="auto" w:fill="auto"/>
          </w:tcPr>
          <w:p w14:paraId="0ACF9380" w14:textId="77777777" w:rsidR="00F72B7B" w:rsidRPr="00672239" w:rsidRDefault="00F72B7B" w:rsidP="00F72B7B">
            <w:pPr>
              <w:jc w:val="both"/>
              <w:rPr>
                <w:rFonts w:ascii="Gill Sans MT Pro Light" w:hAnsi="Gill Sans MT Pro Light"/>
                <w:sz w:val="23"/>
              </w:rPr>
            </w:pPr>
          </w:p>
        </w:tc>
        <w:tc>
          <w:tcPr>
            <w:tcW w:w="907" w:type="dxa"/>
            <w:shd w:val="clear" w:color="auto" w:fill="auto"/>
          </w:tcPr>
          <w:p w14:paraId="585A3C89" w14:textId="77777777" w:rsidR="00F72B7B" w:rsidRPr="00672239" w:rsidRDefault="00F72B7B" w:rsidP="00F72B7B">
            <w:pPr>
              <w:jc w:val="both"/>
              <w:rPr>
                <w:rFonts w:ascii="Gill Sans MT Pro Light" w:hAnsi="Gill Sans MT Pro Light"/>
                <w:sz w:val="23"/>
              </w:rPr>
            </w:pPr>
          </w:p>
        </w:tc>
      </w:tr>
    </w:tbl>
    <w:p w14:paraId="677EBF7F" w14:textId="6E73326C" w:rsidR="00F72B7B" w:rsidRPr="00672239" w:rsidRDefault="00F72B7B" w:rsidP="00F72B7B">
      <w:pPr>
        <w:spacing w:after="0" w:line="240" w:lineRule="auto"/>
        <w:jc w:val="both"/>
        <w:rPr>
          <w:rFonts w:ascii="Gill Sans MT Pro Light" w:hAnsi="Gill Sans MT Pro Light"/>
          <w:sz w:val="23"/>
        </w:rPr>
      </w:pPr>
    </w:p>
    <w:p w14:paraId="4968F05A" w14:textId="6A94CE41" w:rsidR="00CC6A18" w:rsidRPr="00672239" w:rsidRDefault="00CC6A18" w:rsidP="00CC6A18">
      <w:pPr>
        <w:spacing w:after="0" w:line="240" w:lineRule="auto"/>
        <w:jc w:val="both"/>
        <w:rPr>
          <w:rFonts w:ascii="Gill Sans MT Pro Light" w:hAnsi="Gill Sans MT Pro Light"/>
          <w:sz w:val="23"/>
          <w:u w:val="single"/>
          <w:lang w:val="de-DE"/>
        </w:rPr>
      </w:pPr>
      <w:r w:rsidRPr="00672239">
        <w:rPr>
          <w:rFonts w:ascii="Gill Sans MT Pro Light" w:hAnsi="Gill Sans MT Pro Light"/>
          <w:sz w:val="23"/>
          <w:u w:val="single"/>
          <w:lang w:val="de-DE"/>
        </w:rPr>
        <w:t>Austausch</w:t>
      </w:r>
    </w:p>
    <w:p w14:paraId="6A180047" w14:textId="1C81B375" w:rsidR="00CC6A18" w:rsidRPr="00672239" w:rsidRDefault="00CC6A18" w:rsidP="00CC6A18">
      <w:pPr>
        <w:spacing w:after="0" w:line="240" w:lineRule="auto"/>
        <w:jc w:val="both"/>
        <w:rPr>
          <w:rFonts w:ascii="Gill Sans MT Pro Light" w:hAnsi="Gill Sans MT Pro Light"/>
          <w:sz w:val="23"/>
          <w:lang w:val="de-DE"/>
        </w:rPr>
      </w:pPr>
      <w:r w:rsidRPr="00672239">
        <w:rPr>
          <w:rFonts w:ascii="Gill Sans MT Pro Light" w:hAnsi="Gill Sans MT Pro Light"/>
          <w:sz w:val="23"/>
          <w:lang w:val="de-DE"/>
        </w:rPr>
        <w:t>Aufgrund der Schnelllebigkeit unserer Lagerbestände können wir keinen Umtausch anbieten. Wenn Sie Ihre(n) Artikel gegen eine andere Größe oder Farbe eintauschen möchten, senden Sie unseren Artikel einfach gegen eine Rückerstattung zurück und geben Sie eine neue Bestellung auf.</w:t>
      </w:r>
    </w:p>
    <w:p w14:paraId="1CD7ECF1" w14:textId="6B22CAC6" w:rsidR="00B83801" w:rsidRPr="00672239" w:rsidRDefault="00F72B7B" w:rsidP="00CC6A18">
      <w:pPr>
        <w:spacing w:after="0" w:line="240" w:lineRule="auto"/>
        <w:ind w:left="720" w:hanging="720"/>
        <w:jc w:val="both"/>
        <w:rPr>
          <w:rFonts w:ascii="Gill Sans MT Pro Light" w:hAnsi="Gill Sans MT Pro Light"/>
          <w:sz w:val="23"/>
          <w:lang w:val="de-DE"/>
        </w:rPr>
      </w:pPr>
      <w:r w:rsidRPr="00672239">
        <w:rPr>
          <w:rFonts w:ascii="Gill Sans MT Pro Light" w:hAnsi="Gill Sans MT Pro Light"/>
          <w:sz w:val="23"/>
          <w:lang w:val="de-DE"/>
        </w:rPr>
        <w:tab/>
      </w:r>
    </w:p>
    <w:p w14:paraId="2A8D9D5C" w14:textId="6F9BFD34" w:rsidR="003B7F6B" w:rsidRPr="00672239" w:rsidRDefault="00372BCA" w:rsidP="001D692B">
      <w:pPr>
        <w:spacing w:after="0" w:line="240" w:lineRule="auto"/>
        <w:jc w:val="both"/>
        <w:rPr>
          <w:rFonts w:ascii="Gill Sans MT Pro Light" w:hAnsi="Gill Sans MT Pro Light"/>
          <w:sz w:val="23"/>
          <w:lang w:val="de-DE"/>
        </w:rPr>
      </w:pPr>
      <w:r w:rsidRPr="00672239">
        <w:rPr>
          <w:rFonts w:ascii="Gill Sans MT Pro Light" w:hAnsi="Gill Sans MT Pro Light"/>
          <w:sz w:val="23"/>
          <w:lang w:val="de-DE"/>
        </w:rPr>
        <w:t>Es kann bis zu 14 Tage dauern, bis Rückerstattungen auf Ihrem Konto der ursprünglichen</w:t>
      </w:r>
      <w:r w:rsidR="001D692B" w:rsidRPr="00672239">
        <w:rPr>
          <w:rFonts w:ascii="Gill Sans MT Pro Light" w:hAnsi="Gill Sans MT Pro Light"/>
          <w:sz w:val="23"/>
          <w:lang w:val="de-DE"/>
        </w:rPr>
        <w:t xml:space="preserve"> Z</w:t>
      </w:r>
      <w:r w:rsidRPr="00672239">
        <w:rPr>
          <w:rFonts w:ascii="Gill Sans MT Pro Light" w:hAnsi="Gill Sans MT Pro Light"/>
          <w:sz w:val="23"/>
          <w:lang w:val="de-DE"/>
        </w:rPr>
        <w:t>ahlungsmethode angezeigt werden.</w:t>
      </w:r>
    </w:p>
    <w:p w14:paraId="4E4DA8EE" w14:textId="77777777" w:rsidR="008F7A76" w:rsidRPr="00672239" w:rsidRDefault="008F7A76" w:rsidP="001D692B">
      <w:pPr>
        <w:spacing w:after="0" w:line="240" w:lineRule="auto"/>
        <w:jc w:val="both"/>
        <w:rPr>
          <w:rFonts w:ascii="Gill Sans MT Pro Light" w:hAnsi="Gill Sans MT Pro Light"/>
          <w:sz w:val="23"/>
          <w:lang w:val="de-DE"/>
        </w:rPr>
      </w:pPr>
    </w:p>
    <w:p w14:paraId="20F773C8" w14:textId="1A808720" w:rsidR="00372BCA" w:rsidRPr="00672239" w:rsidRDefault="00372BCA" w:rsidP="00372BCA">
      <w:pPr>
        <w:tabs>
          <w:tab w:val="left" w:pos="5745"/>
        </w:tabs>
        <w:rPr>
          <w:rFonts w:ascii="Gill Sans MT Pro Light" w:hAnsi="Gill Sans MT Pro Light"/>
          <w:sz w:val="23"/>
          <w:lang w:val="de-DE"/>
        </w:rPr>
      </w:pPr>
      <w:r w:rsidRPr="00672239">
        <w:rPr>
          <w:rFonts w:ascii="Gill Sans MT Pro Light" w:hAnsi="Gill Sans MT Pro Light"/>
          <w:sz w:val="23"/>
          <w:lang w:val="de-DE"/>
        </w:rPr>
        <w:t>Falls Sie Fragen zu unserem Rückgabeprozess haben, wenden Sie sich bitte an unseren Kundendienst, deren Details oben aufgeführt sind. Ein</w:t>
      </w:r>
      <w:r w:rsidR="003832AB" w:rsidRPr="00672239">
        <w:rPr>
          <w:rFonts w:ascii="Gill Sans MT Pro Light" w:hAnsi="Gill Sans MT Pro Light"/>
          <w:sz w:val="23"/>
          <w:lang w:val="de-DE"/>
        </w:rPr>
        <w:t xml:space="preserve"> </w:t>
      </w:r>
      <w:r w:rsidRPr="00672239">
        <w:rPr>
          <w:rFonts w:ascii="Gill Sans MT Pro Light" w:hAnsi="Gill Sans MT Pro Light"/>
          <w:sz w:val="23"/>
          <w:lang w:val="de-DE"/>
        </w:rPr>
        <w:t>Mitarbeiter unseres Teams hilft Ihnen gerne weiter.</w:t>
      </w:r>
    </w:p>
    <w:sectPr w:rsidR="00372BCA" w:rsidRPr="00672239" w:rsidSect="0002435D">
      <w:headerReference w:type="default" r:id="rId12"/>
      <w:footerReference w:type="default" r:id="rId13"/>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03CD" w14:textId="77777777" w:rsidR="00E86194" w:rsidRDefault="00E86194" w:rsidP="00B3368E">
      <w:pPr>
        <w:spacing w:after="0" w:line="240" w:lineRule="auto"/>
      </w:pPr>
      <w:r>
        <w:separator/>
      </w:r>
    </w:p>
  </w:endnote>
  <w:endnote w:type="continuationSeparator" w:id="0">
    <w:p w14:paraId="0B627508" w14:textId="77777777" w:rsidR="00E86194" w:rsidRDefault="00E86194" w:rsidP="00B3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Pro Light">
    <w:altName w:val="Calibri"/>
    <w:panose1 w:val="00000000000000000000"/>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AA3C" w14:textId="77777777" w:rsidR="005A5E46" w:rsidRDefault="005A5E46" w:rsidP="005A5E46">
    <w:pPr>
      <w:pStyle w:val="Footer"/>
    </w:pPr>
  </w:p>
  <w:p w14:paraId="3B193B8E" w14:textId="77777777" w:rsidR="001D692B" w:rsidRDefault="001D692B" w:rsidP="005A5E46">
    <w:pPr>
      <w:pStyle w:val="Footer"/>
      <w:jc w:val="center"/>
      <w:rPr>
        <w:rFonts w:ascii="Gill Sans MT Pro Light" w:hAnsi="Gill Sans MT Pro Light"/>
        <w:u w:val="single"/>
      </w:rPr>
    </w:pPr>
  </w:p>
  <w:p w14:paraId="1DB4AF0F" w14:textId="0F07A400" w:rsidR="004B719C" w:rsidRPr="001D692B" w:rsidRDefault="005A5E46" w:rsidP="001D692B">
    <w:pPr>
      <w:pStyle w:val="Footer"/>
      <w:jc w:val="center"/>
      <w:rPr>
        <w:rFonts w:ascii="Gill Sans MT Pro Light" w:hAnsi="Gill Sans MT Pro Light"/>
      </w:rPr>
    </w:pPr>
    <w:r w:rsidRPr="005A5E46">
      <w:rPr>
        <w:rFonts w:ascii="Gill Sans MT Pro Light" w:hAnsi="Gill Sans MT Pro Light"/>
        <w:u w:val="single"/>
      </w:rPr>
      <w:t>Warehouse Returns Address:</w:t>
    </w:r>
    <w:r w:rsidRPr="005A5E46">
      <w:rPr>
        <w:rFonts w:ascii="Gill Sans MT Pro Light" w:hAnsi="Gill Sans MT Pro Light"/>
      </w:rPr>
      <w:t xml:space="preserve">  Returns, </w:t>
    </w:r>
    <w:proofErr w:type="spellStart"/>
    <w:r w:rsidR="000400D2" w:rsidRPr="000400D2">
      <w:rPr>
        <w:rFonts w:ascii="Gill Sans MT Pro Light" w:hAnsi="Gill Sans MT Pro Light"/>
      </w:rPr>
      <w:t>Dammaten</w:t>
    </w:r>
    <w:proofErr w:type="spellEnd"/>
    <w:r w:rsidR="000400D2" w:rsidRPr="000400D2">
      <w:rPr>
        <w:rFonts w:ascii="Gill Sans MT Pro Light" w:hAnsi="Gill Sans MT Pro Light"/>
      </w:rPr>
      <w:t xml:space="preserve"> 15, 7472 DJ, Goor, </w:t>
    </w:r>
    <w:proofErr w:type="spellStart"/>
    <w:r w:rsidR="000400D2" w:rsidRPr="000400D2">
      <w:rPr>
        <w:rFonts w:ascii="Gill Sans MT Pro Light" w:hAnsi="Gill Sans MT Pro Light"/>
      </w:rPr>
      <w:t>Niederlande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863A" w14:textId="77777777" w:rsidR="00E86194" w:rsidRDefault="00E86194" w:rsidP="00B3368E">
      <w:pPr>
        <w:spacing w:after="0" w:line="240" w:lineRule="auto"/>
      </w:pPr>
      <w:r>
        <w:separator/>
      </w:r>
    </w:p>
  </w:footnote>
  <w:footnote w:type="continuationSeparator" w:id="0">
    <w:p w14:paraId="37BFD1FD" w14:textId="77777777" w:rsidR="00E86194" w:rsidRDefault="00E86194" w:rsidP="00B3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620" w14:textId="6C886BC9" w:rsidR="00B3368E" w:rsidRPr="00B3368E" w:rsidRDefault="00B3368E" w:rsidP="002C724A">
    <w:pPr>
      <w:pStyle w:val="Header"/>
      <w:jc w:val="center"/>
      <w:rPr>
        <w:rFonts w:ascii="Brandon Grotesque Medium" w:hAnsi="Brandon Grotesque Medium"/>
      </w:rPr>
    </w:pPr>
    <w:r>
      <w:rPr>
        <w:rFonts w:ascii="Brandon Grotesque Medium" w:hAnsi="Brandon Grotesque Medium"/>
      </w:rPr>
      <w:tab/>
      <w:t xml:space="preserve">                                                                </w:t>
    </w:r>
  </w:p>
  <w:p w14:paraId="330E1F8C" w14:textId="77777777" w:rsidR="00B3368E" w:rsidRDefault="00B3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379"/>
    <w:multiLevelType w:val="hybridMultilevel"/>
    <w:tmpl w:val="D71E2F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6A773D"/>
    <w:multiLevelType w:val="hybridMultilevel"/>
    <w:tmpl w:val="25E2C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E3005"/>
    <w:multiLevelType w:val="hybridMultilevel"/>
    <w:tmpl w:val="0B32F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470D5"/>
    <w:multiLevelType w:val="hybridMultilevel"/>
    <w:tmpl w:val="18362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6E3EED"/>
    <w:multiLevelType w:val="hybridMultilevel"/>
    <w:tmpl w:val="C1F2EC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3D1"/>
    <w:multiLevelType w:val="hybridMultilevel"/>
    <w:tmpl w:val="38E63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22DD5"/>
    <w:multiLevelType w:val="hybridMultilevel"/>
    <w:tmpl w:val="F54ABDE6"/>
    <w:lvl w:ilvl="0" w:tplc="689EF9E8">
      <w:numFmt w:val="bullet"/>
      <w:lvlText w:val="•"/>
      <w:lvlJc w:val="left"/>
      <w:pPr>
        <w:ind w:left="1004" w:hanging="360"/>
      </w:pPr>
      <w:rPr>
        <w:rFonts w:ascii="Gill Sans MT Pro Light" w:eastAsiaTheme="minorHAnsi" w:hAnsi="Gill Sans MT Pro Light"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B796FD8"/>
    <w:multiLevelType w:val="hybridMultilevel"/>
    <w:tmpl w:val="21D2E54A"/>
    <w:lvl w:ilvl="0" w:tplc="689EF9E8">
      <w:numFmt w:val="bullet"/>
      <w:lvlText w:val="•"/>
      <w:lvlJc w:val="left"/>
      <w:pPr>
        <w:ind w:left="720" w:hanging="360"/>
      </w:pPr>
      <w:rPr>
        <w:rFonts w:ascii="Gill Sans MT Pro Light" w:eastAsiaTheme="minorHAnsi" w:hAnsi="Gill Sans MT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80F3A"/>
    <w:multiLevelType w:val="hybridMultilevel"/>
    <w:tmpl w:val="525C10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EA02F6"/>
    <w:multiLevelType w:val="hybridMultilevel"/>
    <w:tmpl w:val="89C0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D2F79"/>
    <w:multiLevelType w:val="hybridMultilevel"/>
    <w:tmpl w:val="DA129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D357FE"/>
    <w:multiLevelType w:val="hybridMultilevel"/>
    <w:tmpl w:val="FC6C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449525">
    <w:abstractNumId w:val="11"/>
  </w:num>
  <w:num w:numId="2" w16cid:durableId="1844978969">
    <w:abstractNumId w:val="2"/>
  </w:num>
  <w:num w:numId="3" w16cid:durableId="1999069116">
    <w:abstractNumId w:val="1"/>
  </w:num>
  <w:num w:numId="4" w16cid:durableId="1546140034">
    <w:abstractNumId w:val="5"/>
  </w:num>
  <w:num w:numId="5" w16cid:durableId="986592847">
    <w:abstractNumId w:val="8"/>
  </w:num>
  <w:num w:numId="6" w16cid:durableId="1988392345">
    <w:abstractNumId w:val="9"/>
  </w:num>
  <w:num w:numId="7" w16cid:durableId="837885330">
    <w:abstractNumId w:val="4"/>
  </w:num>
  <w:num w:numId="8" w16cid:durableId="1881356385">
    <w:abstractNumId w:val="6"/>
  </w:num>
  <w:num w:numId="9" w16cid:durableId="1762994195">
    <w:abstractNumId w:val="7"/>
  </w:num>
  <w:num w:numId="10" w16cid:durableId="26180895">
    <w:abstractNumId w:val="10"/>
  </w:num>
  <w:num w:numId="11" w16cid:durableId="885606384">
    <w:abstractNumId w:val="0"/>
  </w:num>
  <w:num w:numId="12" w16cid:durableId="821117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8E"/>
    <w:rsid w:val="00016B8B"/>
    <w:rsid w:val="0002435D"/>
    <w:rsid w:val="000400D2"/>
    <w:rsid w:val="000401B4"/>
    <w:rsid w:val="00042660"/>
    <w:rsid w:val="000F32EF"/>
    <w:rsid w:val="00172653"/>
    <w:rsid w:val="00184E69"/>
    <w:rsid w:val="001D692B"/>
    <w:rsid w:val="00267F96"/>
    <w:rsid w:val="002863CA"/>
    <w:rsid w:val="002C08E0"/>
    <w:rsid w:val="002C724A"/>
    <w:rsid w:val="003470E7"/>
    <w:rsid w:val="00372BCA"/>
    <w:rsid w:val="003832AB"/>
    <w:rsid w:val="003A0D8B"/>
    <w:rsid w:val="003B27AD"/>
    <w:rsid w:val="003B2CF9"/>
    <w:rsid w:val="003B7F6B"/>
    <w:rsid w:val="004072C5"/>
    <w:rsid w:val="0042479D"/>
    <w:rsid w:val="0047101A"/>
    <w:rsid w:val="00472DBC"/>
    <w:rsid w:val="00495D22"/>
    <w:rsid w:val="004B47B3"/>
    <w:rsid w:val="004B719C"/>
    <w:rsid w:val="004E032A"/>
    <w:rsid w:val="00510F75"/>
    <w:rsid w:val="00580AD1"/>
    <w:rsid w:val="005A23B7"/>
    <w:rsid w:val="005A5E46"/>
    <w:rsid w:val="005A681E"/>
    <w:rsid w:val="005D38A0"/>
    <w:rsid w:val="00631D90"/>
    <w:rsid w:val="0063583E"/>
    <w:rsid w:val="00672239"/>
    <w:rsid w:val="00701B1E"/>
    <w:rsid w:val="0072239C"/>
    <w:rsid w:val="00791276"/>
    <w:rsid w:val="00794A15"/>
    <w:rsid w:val="008919BB"/>
    <w:rsid w:val="008F7A76"/>
    <w:rsid w:val="00962787"/>
    <w:rsid w:val="00975E2B"/>
    <w:rsid w:val="009B3253"/>
    <w:rsid w:val="00A12C0A"/>
    <w:rsid w:val="00A331B3"/>
    <w:rsid w:val="00AB5D2E"/>
    <w:rsid w:val="00B064F0"/>
    <w:rsid w:val="00B3368E"/>
    <w:rsid w:val="00B83801"/>
    <w:rsid w:val="00B85E45"/>
    <w:rsid w:val="00BC7440"/>
    <w:rsid w:val="00BD5408"/>
    <w:rsid w:val="00BF35DC"/>
    <w:rsid w:val="00BF7BA6"/>
    <w:rsid w:val="00CC6A18"/>
    <w:rsid w:val="00CE148A"/>
    <w:rsid w:val="00CE39F3"/>
    <w:rsid w:val="00D25461"/>
    <w:rsid w:val="00D26DB2"/>
    <w:rsid w:val="00DB6818"/>
    <w:rsid w:val="00E14DEB"/>
    <w:rsid w:val="00E808F9"/>
    <w:rsid w:val="00E86194"/>
    <w:rsid w:val="00E8624F"/>
    <w:rsid w:val="00EC1AC8"/>
    <w:rsid w:val="00EF43EE"/>
    <w:rsid w:val="00F5244C"/>
    <w:rsid w:val="00F72B7B"/>
    <w:rsid w:val="00F923AE"/>
    <w:rsid w:val="00FC6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B20AB"/>
  <w15:chartTrackingRefBased/>
  <w15:docId w15:val="{24E53D27-CC82-482D-9F4F-27E1979C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68E"/>
  </w:style>
  <w:style w:type="paragraph" w:styleId="Footer">
    <w:name w:val="footer"/>
    <w:basedOn w:val="Normal"/>
    <w:link w:val="FooterChar"/>
    <w:uiPriority w:val="99"/>
    <w:unhideWhenUsed/>
    <w:rsid w:val="00B3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8E"/>
  </w:style>
  <w:style w:type="paragraph" w:styleId="ListParagraph">
    <w:name w:val="List Paragraph"/>
    <w:basedOn w:val="Normal"/>
    <w:uiPriority w:val="34"/>
    <w:qFormat/>
    <w:rsid w:val="00962787"/>
    <w:pPr>
      <w:ind w:left="720"/>
      <w:contextualSpacing/>
    </w:pPr>
  </w:style>
  <w:style w:type="table" w:styleId="TableGrid">
    <w:name w:val="Table Grid"/>
    <w:basedOn w:val="TableNormal"/>
    <w:uiPriority w:val="39"/>
    <w:rsid w:val="00F7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660"/>
    <w:rPr>
      <w:color w:val="0563C1" w:themeColor="hyperlink"/>
      <w:u w:val="single"/>
    </w:rPr>
  </w:style>
  <w:style w:type="character" w:customStyle="1" w:styleId="UnresolvedMention1">
    <w:name w:val="Unresolved Mention1"/>
    <w:basedOn w:val="DefaultParagraphFont"/>
    <w:uiPriority w:val="99"/>
    <w:semiHidden/>
    <w:unhideWhenUsed/>
    <w:rsid w:val="00042660"/>
    <w:rPr>
      <w:color w:val="605E5C"/>
      <w:shd w:val="clear" w:color="auto" w:fill="E1DFDD"/>
    </w:rPr>
  </w:style>
  <w:style w:type="paragraph" w:styleId="HTMLPreformatted">
    <w:name w:val="HTML Preformatted"/>
    <w:basedOn w:val="Normal"/>
    <w:link w:val="HTMLPreformattedChar"/>
    <w:uiPriority w:val="99"/>
    <w:semiHidden/>
    <w:unhideWhenUsed/>
    <w:rsid w:val="00372BC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2BCA"/>
    <w:rPr>
      <w:rFonts w:ascii="Consolas" w:hAnsi="Consolas"/>
      <w:sz w:val="20"/>
      <w:szCs w:val="20"/>
    </w:rPr>
  </w:style>
  <w:style w:type="character" w:customStyle="1" w:styleId="jlqj4b">
    <w:name w:val="jlqj4b"/>
    <w:basedOn w:val="DefaultParagraphFont"/>
    <w:rsid w:val="00CC6A18"/>
  </w:style>
  <w:style w:type="character" w:customStyle="1" w:styleId="viiyi">
    <w:name w:val="viiyi"/>
    <w:basedOn w:val="DefaultParagraphFont"/>
    <w:rsid w:val="00CC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355">
      <w:bodyDiv w:val="1"/>
      <w:marLeft w:val="0"/>
      <w:marRight w:val="0"/>
      <w:marTop w:val="0"/>
      <w:marBottom w:val="0"/>
      <w:divBdr>
        <w:top w:val="none" w:sz="0" w:space="0" w:color="auto"/>
        <w:left w:val="none" w:sz="0" w:space="0" w:color="auto"/>
        <w:bottom w:val="none" w:sz="0" w:space="0" w:color="auto"/>
        <w:right w:val="none" w:sz="0" w:space="0" w:color="auto"/>
      </w:divBdr>
    </w:div>
    <w:div w:id="864683445">
      <w:bodyDiv w:val="1"/>
      <w:marLeft w:val="0"/>
      <w:marRight w:val="0"/>
      <w:marTop w:val="0"/>
      <w:marBottom w:val="0"/>
      <w:divBdr>
        <w:top w:val="none" w:sz="0" w:space="0" w:color="auto"/>
        <w:left w:val="none" w:sz="0" w:space="0" w:color="auto"/>
        <w:bottom w:val="none" w:sz="0" w:space="0" w:color="auto"/>
        <w:right w:val="none" w:sz="0" w:space="0" w:color="auto"/>
      </w:divBdr>
    </w:div>
    <w:div w:id="883909393">
      <w:bodyDiv w:val="1"/>
      <w:marLeft w:val="0"/>
      <w:marRight w:val="0"/>
      <w:marTop w:val="0"/>
      <w:marBottom w:val="0"/>
      <w:divBdr>
        <w:top w:val="none" w:sz="0" w:space="0" w:color="auto"/>
        <w:left w:val="none" w:sz="0" w:space="0" w:color="auto"/>
        <w:bottom w:val="none" w:sz="0" w:space="0" w:color="auto"/>
        <w:right w:val="none" w:sz="0" w:space="0" w:color="auto"/>
      </w:divBdr>
    </w:div>
    <w:div w:id="1225987414">
      <w:bodyDiv w:val="1"/>
      <w:marLeft w:val="0"/>
      <w:marRight w:val="0"/>
      <w:marTop w:val="0"/>
      <w:marBottom w:val="0"/>
      <w:divBdr>
        <w:top w:val="none" w:sz="0" w:space="0" w:color="auto"/>
        <w:left w:val="none" w:sz="0" w:space="0" w:color="auto"/>
        <w:bottom w:val="none" w:sz="0" w:space="0" w:color="auto"/>
        <w:right w:val="none" w:sz="0" w:space="0" w:color="auto"/>
      </w:divBdr>
    </w:div>
    <w:div w:id="1355616152">
      <w:bodyDiv w:val="1"/>
      <w:marLeft w:val="0"/>
      <w:marRight w:val="0"/>
      <w:marTop w:val="0"/>
      <w:marBottom w:val="0"/>
      <w:divBdr>
        <w:top w:val="none" w:sz="0" w:space="0" w:color="auto"/>
        <w:left w:val="none" w:sz="0" w:space="0" w:color="auto"/>
        <w:bottom w:val="none" w:sz="0" w:space="0" w:color="auto"/>
        <w:right w:val="none" w:sz="0" w:space="0" w:color="auto"/>
      </w:divBdr>
    </w:div>
    <w:div w:id="1649626314">
      <w:bodyDiv w:val="1"/>
      <w:marLeft w:val="0"/>
      <w:marRight w:val="0"/>
      <w:marTop w:val="0"/>
      <w:marBottom w:val="0"/>
      <w:divBdr>
        <w:top w:val="none" w:sz="0" w:space="0" w:color="auto"/>
        <w:left w:val="none" w:sz="0" w:space="0" w:color="auto"/>
        <w:bottom w:val="none" w:sz="0" w:space="0" w:color="auto"/>
        <w:right w:val="none" w:sz="0" w:space="0" w:color="auto"/>
      </w:divBdr>
    </w:div>
    <w:div w:id="20664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8DB9336289438FBAE4A1AB5A3E00" ma:contentTypeVersion="13" ma:contentTypeDescription="Create a new document." ma:contentTypeScope="" ma:versionID="cbccf94281d1b54a009a968ea94c40d9">
  <xsd:schema xmlns:xsd="http://www.w3.org/2001/XMLSchema" xmlns:xs="http://www.w3.org/2001/XMLSchema" xmlns:p="http://schemas.microsoft.com/office/2006/metadata/properties" xmlns:ns2="dd376980-a4e1-4fd8-aff1-a97f0b035b5f" xmlns:ns3="fa7f30be-cfe5-449f-a5ad-53e8f8977787" targetNamespace="http://schemas.microsoft.com/office/2006/metadata/properties" ma:root="true" ma:fieldsID="c02f0a8c78f8434cad6144569e0c5ce2" ns2:_="" ns3:_="">
    <xsd:import namespace="dd376980-a4e1-4fd8-aff1-a97f0b035b5f"/>
    <xsd:import namespace="fa7f30be-cfe5-449f-a5ad-53e8f89777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76980-a4e1-4fd8-aff1-a97f0b035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f30be-cfe5-449f-a5ad-53e8f89777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144D-9638-4821-9698-2D96F504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76980-a4e1-4fd8-aff1-a97f0b035b5f"/>
    <ds:schemaRef ds:uri="fa7f30be-cfe5-449f-a5ad-53e8f897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273DB-B5BB-4E4F-88BB-5880DCF361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88EBE-51BB-41A5-ABBA-46B236A3F040}">
  <ds:schemaRefs>
    <ds:schemaRef ds:uri="http://schemas.microsoft.com/sharepoint/v3/contenttype/forms"/>
  </ds:schemaRefs>
</ds:datastoreItem>
</file>

<file path=customXml/itemProps4.xml><?xml version="1.0" encoding="utf-8"?>
<ds:datastoreItem xmlns:ds="http://schemas.openxmlformats.org/officeDocument/2006/customXml" ds:itemID="{F8087926-BC70-49E9-B097-981E7A70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Care</dc:creator>
  <cp:keywords/>
  <dc:description/>
  <cp:lastModifiedBy>Piers Westerman</cp:lastModifiedBy>
  <cp:revision>2</cp:revision>
  <cp:lastPrinted>2021-04-26T11:40:00Z</cp:lastPrinted>
  <dcterms:created xsi:type="dcterms:W3CDTF">2023-09-28T09:48:00Z</dcterms:created>
  <dcterms:modified xsi:type="dcterms:W3CDTF">2023-09-28T09:48:00Z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0x0101007D678DB9336289438FBAE4A1AB5A3E00</vt:lpwstr>
  </property>
</Properties>
</file>